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B49E" w14:textId="096A7289" w:rsidR="00BF65C2" w:rsidRPr="006E2EFC" w:rsidRDefault="00966DA9" w:rsidP="006E2EFC">
      <w:pPr>
        <w:jc w:val="center"/>
        <w:rPr>
          <w:i/>
        </w:rPr>
      </w:pPr>
      <w:r>
        <w:rPr>
          <w:i/>
        </w:rPr>
        <w:t>WEfish</w:t>
      </w:r>
    </w:p>
    <w:p w14:paraId="08CFFBE0" w14:textId="77777777" w:rsidR="006E2EFC" w:rsidRPr="006E2EFC" w:rsidRDefault="006E2EFC" w:rsidP="006E2EFC">
      <w:pPr>
        <w:jc w:val="center"/>
        <w:rPr>
          <w:i/>
        </w:rPr>
      </w:pPr>
    </w:p>
    <w:p w14:paraId="2DFE7820" w14:textId="77777777" w:rsidR="006E2EFC" w:rsidRPr="006E2EFC" w:rsidRDefault="006E2EFC" w:rsidP="006E2EFC">
      <w:pPr>
        <w:jc w:val="center"/>
        <w:rPr>
          <w:i/>
        </w:rPr>
      </w:pPr>
      <w:r>
        <w:rPr>
          <w:i/>
        </w:rPr>
        <w:t xml:space="preserve">Meeting </w:t>
      </w:r>
      <w:r w:rsidRPr="006E2EFC">
        <w:rPr>
          <w:i/>
        </w:rPr>
        <w:t>Minutes March 22, 2015</w:t>
      </w:r>
    </w:p>
    <w:p w14:paraId="16531C80" w14:textId="77777777" w:rsidR="006E2EFC" w:rsidRDefault="006E2EFC"/>
    <w:p w14:paraId="0D7908CF" w14:textId="35FACD95" w:rsidR="006E2EFC" w:rsidRDefault="006E2EFC">
      <w:r>
        <w:t xml:space="preserve">Mission of </w:t>
      </w:r>
      <w:r w:rsidR="00966DA9">
        <w:t>WE</w:t>
      </w:r>
      <w:r w:rsidR="00966DA9">
        <w:rPr>
          <w:i/>
        </w:rPr>
        <w:t>fish</w:t>
      </w:r>
      <w:r>
        <w:t>: to preserve the legacy and promote the value of commercial fishing in our families and community through promotion, education, outreach, and service.</w:t>
      </w:r>
    </w:p>
    <w:p w14:paraId="7753AA6A" w14:textId="77777777" w:rsidR="006E2EFC" w:rsidRDefault="006E2EFC"/>
    <w:p w14:paraId="37AE4157" w14:textId="76B2F118" w:rsidR="006E2EFC" w:rsidRDefault="00CC06A3" w:rsidP="00C052CD">
      <w:pPr>
        <w:pStyle w:val="ListParagraph"/>
        <w:numPr>
          <w:ilvl w:val="0"/>
          <w:numId w:val="1"/>
        </w:numPr>
      </w:pPr>
      <w:r>
        <w:t>Trisha Woodward called the meeting</w:t>
      </w:r>
      <w:r w:rsidR="006E2EFC">
        <w:t xml:space="preserve"> to order</w:t>
      </w:r>
      <w:r>
        <w:t xml:space="preserve"> .</w:t>
      </w:r>
      <w:r w:rsidR="00C052CD">
        <w:t xml:space="preserve"> </w:t>
      </w:r>
      <w:r w:rsidR="006E2EFC">
        <w:t>Attendance: Trisha Woodward, Greg Mueller, Adrienne Jones, Molly Bold, Marci Hollingsworth, Jody Pope</w:t>
      </w:r>
    </w:p>
    <w:p w14:paraId="330D74E8" w14:textId="77777777" w:rsidR="006E2EFC" w:rsidRDefault="006E2EFC" w:rsidP="006E2EFC">
      <w:pPr>
        <w:pStyle w:val="ListParagraph"/>
        <w:ind w:left="1080"/>
      </w:pPr>
    </w:p>
    <w:p w14:paraId="264ABB01" w14:textId="71FD9931" w:rsidR="006E2EFC" w:rsidRDefault="00CC06A3" w:rsidP="006E2EFC">
      <w:pPr>
        <w:pStyle w:val="ListParagraph"/>
        <w:numPr>
          <w:ilvl w:val="0"/>
          <w:numId w:val="1"/>
        </w:numPr>
      </w:pPr>
      <w:r>
        <w:t xml:space="preserve">Approval of </w:t>
      </w:r>
      <w:r w:rsidR="006E2EFC">
        <w:t xml:space="preserve">Minutes: </w:t>
      </w:r>
      <w:r w:rsidR="003F0840">
        <w:t>Trisha Woodw</w:t>
      </w:r>
      <w:r>
        <w:t>ard made a motion to approve 2/22/15</w:t>
      </w:r>
      <w:r w:rsidR="003F0840">
        <w:t xml:space="preserve"> minutes, Marci Hollingsworth 2</w:t>
      </w:r>
      <w:r w:rsidR="003F0840" w:rsidRPr="003F0840">
        <w:rPr>
          <w:vertAlign w:val="superscript"/>
        </w:rPr>
        <w:t>nd</w:t>
      </w:r>
      <w:r w:rsidR="003F0840">
        <w:t xml:space="preserve">. </w:t>
      </w:r>
    </w:p>
    <w:p w14:paraId="66EA4EF7" w14:textId="77777777" w:rsidR="003F0840" w:rsidRDefault="003F0840" w:rsidP="003F0840"/>
    <w:p w14:paraId="4A26BB20" w14:textId="54284C1C" w:rsidR="003F0840" w:rsidRDefault="003F0840" w:rsidP="006E2EFC">
      <w:pPr>
        <w:pStyle w:val="ListParagraph"/>
        <w:numPr>
          <w:ilvl w:val="0"/>
          <w:numId w:val="1"/>
        </w:numPr>
      </w:pPr>
      <w:r>
        <w:t>Greg Mueller from WA Troller’s Association spoke at the meeting</w:t>
      </w:r>
    </w:p>
    <w:p w14:paraId="28FCB2E1" w14:textId="77777777" w:rsidR="003F0840" w:rsidRDefault="003F0840" w:rsidP="003F0840"/>
    <w:p w14:paraId="0A2BFA26" w14:textId="15C62BBB" w:rsidR="003F0840" w:rsidRDefault="003F0840" w:rsidP="003F0840">
      <w:pPr>
        <w:pStyle w:val="ListParagraph"/>
        <w:numPr>
          <w:ilvl w:val="1"/>
          <w:numId w:val="1"/>
        </w:numPr>
      </w:pPr>
      <w:r>
        <w:t xml:space="preserve">Suggested that although </w:t>
      </w:r>
      <w:r w:rsidR="00966DA9">
        <w:t>WE</w:t>
      </w:r>
      <w:r w:rsidR="00966DA9">
        <w:rPr>
          <w:i/>
        </w:rPr>
        <w:t>fish</w:t>
      </w:r>
      <w:r>
        <w:t xml:space="preserve"> is not a political organization, we keep everyone informed of what is going on politically. States that SB 5844/HB 1660 will automatically come up as a bill next year with much stronger backing. Suggested some </w:t>
      </w:r>
      <w:r w:rsidR="00966DA9">
        <w:t>WE</w:t>
      </w:r>
      <w:r w:rsidR="00966DA9">
        <w:rPr>
          <w:i/>
        </w:rPr>
        <w:t>fish</w:t>
      </w:r>
      <w:r>
        <w:t xml:space="preserve"> members testify at the legislature to bring a family/wife/m</w:t>
      </w:r>
      <w:r w:rsidR="00CC06A3">
        <w:t>other face to the issue</w:t>
      </w:r>
      <w:r>
        <w:t>.</w:t>
      </w:r>
    </w:p>
    <w:p w14:paraId="24646FB0" w14:textId="662F6D10" w:rsidR="003F0840" w:rsidRDefault="003F0840" w:rsidP="003F0840">
      <w:pPr>
        <w:pStyle w:val="ListParagraph"/>
        <w:numPr>
          <w:ilvl w:val="1"/>
          <w:numId w:val="1"/>
        </w:numPr>
      </w:pPr>
      <w:r>
        <w:t xml:space="preserve">The Pacific Fisheries Management Council </w:t>
      </w:r>
      <w:r w:rsidR="006F1C00">
        <w:t>is in the process of setting the salmon season and now is the time for public comment.</w:t>
      </w:r>
      <w:r w:rsidR="00C908D6">
        <w:t xml:space="preserve"> </w:t>
      </w:r>
      <w:r w:rsidR="00661753">
        <w:t xml:space="preserve">Please visit </w:t>
      </w:r>
      <w:hyperlink r:id="rId7" w:history="1">
        <w:r w:rsidR="00C908D6" w:rsidRPr="002F743B">
          <w:rPr>
            <w:rStyle w:val="Hyperlink"/>
          </w:rPr>
          <w:t>http://www.pcouncil.org/</w:t>
        </w:r>
      </w:hyperlink>
      <w:r w:rsidR="00C908D6">
        <w:t xml:space="preserve"> </w:t>
      </w:r>
      <w:r w:rsidR="00661753">
        <w:t xml:space="preserve">to make your views known. Also a link on </w:t>
      </w:r>
      <w:r w:rsidR="00966DA9">
        <w:t>WEfish</w:t>
      </w:r>
      <w:r w:rsidR="00661753">
        <w:t xml:space="preserve"> website.</w:t>
      </w:r>
    </w:p>
    <w:p w14:paraId="6CF411A3" w14:textId="371FA1BC" w:rsidR="00C908D6" w:rsidRDefault="00C908D6" w:rsidP="003F0840">
      <w:pPr>
        <w:pStyle w:val="ListParagraph"/>
        <w:numPr>
          <w:ilvl w:val="1"/>
          <w:numId w:val="1"/>
        </w:numPr>
      </w:pPr>
      <w:r>
        <w:t>WA Troller’s Association has a paying Executive Director position open. It will be a soft handoff with current position holders assisting in the transition. Entails doing the newsletter, bookkeeping, minutes from meetings</w:t>
      </w:r>
      <w:r w:rsidR="00661753">
        <w:t>, etc. Pays $1,000 per month plus a p</w:t>
      </w:r>
      <w:r>
        <w:t>erformance bonus awarded each year.</w:t>
      </w:r>
    </w:p>
    <w:p w14:paraId="5F320DF7" w14:textId="335B1ABC" w:rsidR="00087EB2" w:rsidRDefault="00087EB2" w:rsidP="003F0840">
      <w:pPr>
        <w:pStyle w:val="ListParagraph"/>
        <w:numPr>
          <w:ilvl w:val="1"/>
          <w:numId w:val="1"/>
        </w:numPr>
      </w:pPr>
      <w:r>
        <w:t xml:space="preserve">Encouraged </w:t>
      </w:r>
      <w:r w:rsidR="00966DA9">
        <w:t>WE</w:t>
      </w:r>
      <w:r w:rsidR="00966DA9">
        <w:rPr>
          <w:i/>
        </w:rPr>
        <w:t>fish</w:t>
      </w:r>
      <w:r>
        <w:t xml:space="preserve"> to build treasury &amp; do a sign in sheet each mtg.</w:t>
      </w:r>
    </w:p>
    <w:p w14:paraId="7BB1E76E" w14:textId="77777777" w:rsidR="00C908D6" w:rsidRDefault="00C908D6" w:rsidP="00C908D6"/>
    <w:p w14:paraId="7FBCCB96" w14:textId="41BFEC32" w:rsidR="0000784A" w:rsidRDefault="0000784A" w:rsidP="0000784A">
      <w:pPr>
        <w:pStyle w:val="ListParagraph"/>
        <w:numPr>
          <w:ilvl w:val="0"/>
          <w:numId w:val="1"/>
        </w:numPr>
      </w:pPr>
      <w:r>
        <w:t>Finances</w:t>
      </w:r>
    </w:p>
    <w:p w14:paraId="08DB3B7F" w14:textId="538C859C" w:rsidR="0000784A" w:rsidRDefault="00C052CD" w:rsidP="0000784A">
      <w:pPr>
        <w:pStyle w:val="ListParagraph"/>
        <w:numPr>
          <w:ilvl w:val="1"/>
          <w:numId w:val="1"/>
        </w:numPr>
      </w:pPr>
      <w:r>
        <w:t xml:space="preserve">2014-a draft was provided, in the process of meeting with an accountant and finalizing 2014 taxes. </w:t>
      </w:r>
      <w:r w:rsidR="00661753">
        <w:t>Final report for 2014 will be presented at next meeting.</w:t>
      </w:r>
    </w:p>
    <w:p w14:paraId="4DBD839F" w14:textId="571582A3" w:rsidR="00C052CD" w:rsidRDefault="00C052CD" w:rsidP="0000784A">
      <w:pPr>
        <w:pStyle w:val="ListParagraph"/>
        <w:numPr>
          <w:ilvl w:val="1"/>
          <w:numId w:val="1"/>
        </w:numPr>
      </w:pPr>
      <w:r>
        <w:t>2015-Have approximately $4,000 in our account.</w:t>
      </w:r>
    </w:p>
    <w:p w14:paraId="18373D93" w14:textId="6CAD6D39" w:rsidR="00C052CD" w:rsidRDefault="00C052CD" w:rsidP="00C052CD">
      <w:pPr>
        <w:pStyle w:val="ListParagraph"/>
        <w:numPr>
          <w:ilvl w:val="1"/>
          <w:numId w:val="1"/>
        </w:numPr>
      </w:pPr>
      <w:r>
        <w:t xml:space="preserve">Any donation over $500 would need the </w:t>
      </w:r>
      <w:r w:rsidR="00966DA9">
        <w:t>WE</w:t>
      </w:r>
      <w:r w:rsidR="00966DA9">
        <w:rPr>
          <w:i/>
        </w:rPr>
        <w:t>fish</w:t>
      </w:r>
      <w:r>
        <w:t xml:space="preserve"> tax id number.</w:t>
      </w:r>
    </w:p>
    <w:p w14:paraId="048533A8" w14:textId="77777777" w:rsidR="00C052CD" w:rsidRDefault="00C052CD" w:rsidP="00C052CD"/>
    <w:p w14:paraId="264089AE" w14:textId="6E79CEA7" w:rsidR="00C052CD" w:rsidRDefault="00C052CD" w:rsidP="00C052CD">
      <w:pPr>
        <w:pStyle w:val="ListParagraph"/>
        <w:numPr>
          <w:ilvl w:val="0"/>
          <w:numId w:val="1"/>
        </w:numPr>
      </w:pPr>
      <w:r>
        <w:t xml:space="preserve"> Marine Spatial Planning-info</w:t>
      </w:r>
      <w:r w:rsidR="00661753">
        <w:t xml:space="preserve"> (Greg Mueller &amp; Molly Bold)</w:t>
      </w:r>
    </w:p>
    <w:p w14:paraId="50EE831E" w14:textId="6A76E69C" w:rsidR="00661753" w:rsidRDefault="00661753" w:rsidP="00661753">
      <w:pPr>
        <w:pStyle w:val="ListParagraph"/>
        <w:numPr>
          <w:ilvl w:val="1"/>
          <w:numId w:val="1"/>
        </w:numPr>
      </w:pPr>
      <w:r>
        <w:t>Related to wind energy in the ocean, both windmill and wave energy. This is likely to greatly impact commercial fishing. Energy companies attempting to get grant money to build.</w:t>
      </w:r>
    </w:p>
    <w:p w14:paraId="51F9D0A8" w14:textId="7E9EEECE" w:rsidR="00661753" w:rsidRDefault="00661753" w:rsidP="00661753">
      <w:pPr>
        <w:pStyle w:val="ListParagraph"/>
        <w:numPr>
          <w:ilvl w:val="1"/>
          <w:numId w:val="1"/>
        </w:numPr>
      </w:pPr>
      <w:r>
        <w:lastRenderedPageBreak/>
        <w:t>There is a meeting this Thursday March 26</w:t>
      </w:r>
      <w:r w:rsidRPr="00661753">
        <w:rPr>
          <w:vertAlign w:val="superscript"/>
        </w:rPr>
        <w:t>th</w:t>
      </w:r>
      <w:r>
        <w:t xml:space="preserve"> in Ilwaco if anyone can go or hears about it please report back. Meeting in Grays Harbor had very few participants.  Molly Bold will send out link for video to </w:t>
      </w:r>
      <w:r w:rsidR="00966DA9">
        <w:t>WE</w:t>
      </w:r>
      <w:r w:rsidR="00966DA9">
        <w:rPr>
          <w:i/>
        </w:rPr>
        <w:t>fish</w:t>
      </w:r>
      <w:r>
        <w:t xml:space="preserve"> board members for viewing.</w:t>
      </w:r>
    </w:p>
    <w:p w14:paraId="4CEC1140" w14:textId="26B80970" w:rsidR="002B41E2" w:rsidRDefault="002B41E2" w:rsidP="00661753">
      <w:pPr>
        <w:pStyle w:val="ListParagraph"/>
        <w:numPr>
          <w:ilvl w:val="1"/>
          <w:numId w:val="1"/>
        </w:numPr>
      </w:pPr>
      <w:r>
        <w:t>Molly Bold will try to get information on how to make public comments on this issue. Currently not a lot of publicity on this topic.  Important issue for members to learn about.</w:t>
      </w:r>
    </w:p>
    <w:p w14:paraId="175EB0F9" w14:textId="569C3D25" w:rsidR="002B41E2" w:rsidRDefault="002B41E2" w:rsidP="00661753">
      <w:pPr>
        <w:pStyle w:val="ListParagraph"/>
        <w:numPr>
          <w:ilvl w:val="1"/>
          <w:numId w:val="1"/>
        </w:numPr>
      </w:pPr>
      <w:r>
        <w:t>A member suggested hosting a viewing of the video at the Islander</w:t>
      </w:r>
    </w:p>
    <w:p w14:paraId="42E2A176" w14:textId="77777777" w:rsidR="002B41E2" w:rsidRDefault="00C052CD" w:rsidP="002B41E2">
      <w:r>
        <w:t xml:space="preserve"> </w:t>
      </w:r>
    </w:p>
    <w:p w14:paraId="6AD6E862" w14:textId="0B5910B9" w:rsidR="00C052CD" w:rsidRDefault="00C052CD" w:rsidP="00C052CD">
      <w:pPr>
        <w:pStyle w:val="ListParagraph"/>
        <w:numPr>
          <w:ilvl w:val="0"/>
          <w:numId w:val="1"/>
        </w:numPr>
      </w:pPr>
      <w:r>
        <w:t>Open Business</w:t>
      </w:r>
    </w:p>
    <w:p w14:paraId="25C499D0" w14:textId="1031919F" w:rsidR="00C052CD" w:rsidRDefault="00C052CD" w:rsidP="00C052CD">
      <w:pPr>
        <w:pStyle w:val="ListParagraph"/>
        <w:numPr>
          <w:ilvl w:val="1"/>
          <w:numId w:val="1"/>
        </w:numPr>
      </w:pPr>
      <w:r>
        <w:t>Maritime Museum</w:t>
      </w:r>
    </w:p>
    <w:p w14:paraId="2C60F1FC" w14:textId="52C51CBF" w:rsidR="00087EB2" w:rsidRDefault="00087EB2" w:rsidP="00087EB2">
      <w:pPr>
        <w:pStyle w:val="ListParagraph"/>
        <w:numPr>
          <w:ilvl w:val="2"/>
          <w:numId w:val="1"/>
        </w:numPr>
      </w:pPr>
      <w:r>
        <w:t>Currently working on their Coast Guard display and free kids education on the weekend</w:t>
      </w:r>
    </w:p>
    <w:p w14:paraId="315631E6" w14:textId="0657E195" w:rsidR="00087EB2" w:rsidRDefault="00087EB2" w:rsidP="00087EB2">
      <w:pPr>
        <w:pStyle w:val="ListParagraph"/>
        <w:numPr>
          <w:ilvl w:val="2"/>
          <w:numId w:val="1"/>
        </w:numPr>
      </w:pPr>
      <w:r>
        <w:t>Would like to update their commercial fishing display, would like a video of a fishermen/family being interviewed, live footage of boats fishing, etc.</w:t>
      </w:r>
    </w:p>
    <w:p w14:paraId="74A244AD" w14:textId="612EDBE6" w:rsidR="00C052CD" w:rsidRDefault="00C052CD" w:rsidP="00C052CD">
      <w:pPr>
        <w:pStyle w:val="ListParagraph"/>
        <w:numPr>
          <w:ilvl w:val="1"/>
          <w:numId w:val="1"/>
        </w:numPr>
      </w:pPr>
      <w:r>
        <w:t>Scholarships</w:t>
      </w:r>
    </w:p>
    <w:p w14:paraId="7475D72F" w14:textId="2CF4006D" w:rsidR="00087EB2" w:rsidRDefault="00087EB2" w:rsidP="00087EB2">
      <w:pPr>
        <w:pStyle w:val="ListParagraph"/>
        <w:numPr>
          <w:ilvl w:val="2"/>
          <w:numId w:val="1"/>
        </w:numPr>
      </w:pPr>
      <w:r>
        <w:t xml:space="preserve">Laura </w:t>
      </w:r>
      <w:r w:rsidR="00D150C7">
        <w:t>Roehrich has contacted Westport High School to let them know we would like to do a $500 scholarship.</w:t>
      </w:r>
    </w:p>
    <w:p w14:paraId="58AC330A" w14:textId="4D7AAFBB" w:rsidR="00C052CD" w:rsidRDefault="00C052CD" w:rsidP="00C052CD">
      <w:pPr>
        <w:pStyle w:val="ListParagraph"/>
        <w:numPr>
          <w:ilvl w:val="1"/>
          <w:numId w:val="1"/>
        </w:numPr>
      </w:pPr>
      <w:r>
        <w:t>Lost Fishermen’s Fund</w:t>
      </w:r>
    </w:p>
    <w:p w14:paraId="27C12DDD" w14:textId="0A3E74C9" w:rsidR="00D150C7" w:rsidRDefault="00D150C7" w:rsidP="00D150C7">
      <w:pPr>
        <w:pStyle w:val="ListParagraph"/>
        <w:numPr>
          <w:ilvl w:val="2"/>
          <w:numId w:val="1"/>
        </w:numPr>
      </w:pPr>
      <w:r>
        <w:t>Raised $121 at 2014 Seafood Festival</w:t>
      </w:r>
      <w:r w:rsidR="00412B11">
        <w:t>. Received permission from Pasto</w:t>
      </w:r>
      <w:r>
        <w:t>r Myron to fundraise for this at BOF.</w:t>
      </w:r>
    </w:p>
    <w:p w14:paraId="6336EEF9" w14:textId="04D1BA07" w:rsidR="00C052CD" w:rsidRDefault="00C052CD" w:rsidP="00C052CD">
      <w:pPr>
        <w:pStyle w:val="ListParagraph"/>
        <w:numPr>
          <w:ilvl w:val="1"/>
          <w:numId w:val="1"/>
        </w:numPr>
      </w:pPr>
      <w:r>
        <w:t>Logo/Branding</w:t>
      </w:r>
    </w:p>
    <w:p w14:paraId="3551CC1C" w14:textId="01C8549E" w:rsidR="00D150C7" w:rsidRDefault="00B55C18" w:rsidP="00D150C7">
      <w:pPr>
        <w:pStyle w:val="ListParagraph"/>
        <w:numPr>
          <w:ilvl w:val="2"/>
          <w:numId w:val="1"/>
        </w:numPr>
      </w:pPr>
      <w:r>
        <w:t>WE</w:t>
      </w:r>
      <w:r>
        <w:rPr>
          <w:i/>
        </w:rPr>
        <w:t>fish</w:t>
      </w:r>
      <w:r w:rsidR="00D150C7">
        <w:t xml:space="preserve"> approached by a group in California regarding use of </w:t>
      </w:r>
      <w:r>
        <w:t>WE</w:t>
      </w:r>
      <w:r>
        <w:rPr>
          <w:i/>
        </w:rPr>
        <w:t>fish</w:t>
      </w:r>
      <w:r w:rsidR="00D150C7">
        <w:t xml:space="preserve"> logo/brand. Gathered feedback, which was presented as group, agreed not to proceed, but will offer to have them order t-shirts, </w:t>
      </w:r>
      <w:r w:rsidR="00412B11">
        <w:t>etc.</w:t>
      </w:r>
      <w:r w:rsidR="00D150C7">
        <w:t xml:space="preserve"> through us as a fundraiser. </w:t>
      </w:r>
    </w:p>
    <w:p w14:paraId="4D0480E0" w14:textId="77777777" w:rsidR="00B0613D" w:rsidRDefault="00B0613D" w:rsidP="00B0613D"/>
    <w:p w14:paraId="3F04DD7B" w14:textId="77777777" w:rsidR="00B0613D" w:rsidRDefault="00B0613D" w:rsidP="00B0613D"/>
    <w:p w14:paraId="0D7494D9" w14:textId="3EE45166" w:rsidR="00B0613D" w:rsidRDefault="00B0613D" w:rsidP="00C052CD">
      <w:pPr>
        <w:pStyle w:val="ListParagraph"/>
        <w:numPr>
          <w:ilvl w:val="0"/>
          <w:numId w:val="1"/>
        </w:numPr>
      </w:pPr>
      <w:r>
        <w:t xml:space="preserve">  Events</w:t>
      </w:r>
    </w:p>
    <w:p w14:paraId="2E381F9B" w14:textId="6FDCAC85" w:rsidR="002739AC" w:rsidRDefault="002B41E2" w:rsidP="002739AC">
      <w:pPr>
        <w:pStyle w:val="ListParagraph"/>
        <w:numPr>
          <w:ilvl w:val="1"/>
          <w:numId w:val="1"/>
        </w:numPr>
      </w:pPr>
      <w:r>
        <w:t>Blessing of the Fleet (BOF)</w:t>
      </w:r>
      <w:r w:rsidR="002739AC">
        <w:t>-May 24, 2015</w:t>
      </w:r>
    </w:p>
    <w:p w14:paraId="7C1AFDA0" w14:textId="02852912" w:rsidR="002B41E2" w:rsidRDefault="002B41E2" w:rsidP="002B41E2">
      <w:pPr>
        <w:pStyle w:val="ListParagraph"/>
        <w:numPr>
          <w:ilvl w:val="2"/>
          <w:numId w:val="1"/>
        </w:numPr>
      </w:pPr>
      <w:r>
        <w:t>Trisha Woodward, Molly Bold, and Marci Hollingsworth had a meeting today at 2:30 with with Pastor Myron to begin planning for this years event</w:t>
      </w:r>
    </w:p>
    <w:p w14:paraId="45950F9F" w14:textId="6CCCC082" w:rsidR="002B41E2" w:rsidRDefault="002B41E2" w:rsidP="002B41E2">
      <w:pPr>
        <w:pStyle w:val="ListParagraph"/>
        <w:numPr>
          <w:ilvl w:val="2"/>
          <w:numId w:val="1"/>
        </w:numPr>
      </w:pPr>
      <w:r>
        <w:t>BOF is on Sunday May 24</w:t>
      </w:r>
      <w:r w:rsidRPr="002B41E2">
        <w:rPr>
          <w:vertAlign w:val="superscript"/>
        </w:rPr>
        <w:t>th</w:t>
      </w:r>
      <w:r>
        <w:t>, 2015/Memorial Day Weekend</w:t>
      </w:r>
    </w:p>
    <w:p w14:paraId="5869EB90" w14:textId="7B82ACF4" w:rsidR="00087EB2" w:rsidRDefault="00087EB2" w:rsidP="002B41E2">
      <w:pPr>
        <w:pStyle w:val="ListParagraph"/>
        <w:numPr>
          <w:ilvl w:val="2"/>
          <w:numId w:val="1"/>
        </w:numPr>
      </w:pPr>
      <w:r>
        <w:t>Greg Mueller is attending the Coastal Coalition meeting 3/23 and will present ideas to see if there is interest from others on putting on a seafood fundraiser just after the BOF. Discussed possibilities of pre-selling some tickets, possibly having a VIP event as a thank you to those who have supported the commercial fishing industry. Need RSVP’s for this. Do clam chowder for the public.</w:t>
      </w:r>
    </w:p>
    <w:p w14:paraId="3A2150B4" w14:textId="1C81C617" w:rsidR="002739AC" w:rsidRDefault="002739AC" w:rsidP="002739AC">
      <w:pPr>
        <w:pStyle w:val="ListParagraph"/>
        <w:numPr>
          <w:ilvl w:val="1"/>
          <w:numId w:val="1"/>
        </w:numPr>
      </w:pPr>
      <w:r>
        <w:t>Memorial Clean-up (date? 2 weeks before BOF?</w:t>
      </w:r>
      <w:r w:rsidR="00D150C7">
        <w:t xml:space="preserve"> Early May?</w:t>
      </w:r>
      <w:r>
        <w:t>)</w:t>
      </w:r>
    </w:p>
    <w:p w14:paraId="50B7E6F0" w14:textId="7CE1401B" w:rsidR="00D150C7" w:rsidRDefault="00D150C7" w:rsidP="00D150C7">
      <w:pPr>
        <w:pStyle w:val="ListParagraph"/>
        <w:numPr>
          <w:ilvl w:val="2"/>
          <w:numId w:val="1"/>
        </w:numPr>
      </w:pPr>
      <w:r>
        <w:t>Discussed maybe ordering more benches?</w:t>
      </w:r>
    </w:p>
    <w:p w14:paraId="3A237235" w14:textId="212C77C0" w:rsidR="00D150C7" w:rsidRDefault="00D150C7" w:rsidP="00D150C7">
      <w:pPr>
        <w:pStyle w:val="ListParagraph"/>
        <w:numPr>
          <w:ilvl w:val="2"/>
          <w:numId w:val="1"/>
        </w:numPr>
      </w:pPr>
      <w:r>
        <w:t>Put clean-up date in South Beach bulletin.</w:t>
      </w:r>
    </w:p>
    <w:p w14:paraId="5C2F646C" w14:textId="4C78E8DE" w:rsidR="00D150C7" w:rsidRDefault="00D150C7" w:rsidP="00D150C7">
      <w:pPr>
        <w:pStyle w:val="ListParagraph"/>
        <w:numPr>
          <w:ilvl w:val="2"/>
          <w:numId w:val="1"/>
        </w:numPr>
      </w:pPr>
      <w:r>
        <w:t>See if neighboring condominium would like to donate.</w:t>
      </w:r>
    </w:p>
    <w:p w14:paraId="41FAC589" w14:textId="399925AA" w:rsidR="00D150C7" w:rsidRDefault="00D150C7" w:rsidP="00D150C7">
      <w:pPr>
        <w:pStyle w:val="ListParagraph"/>
        <w:numPr>
          <w:ilvl w:val="2"/>
          <w:numId w:val="1"/>
        </w:numPr>
      </w:pPr>
      <w:r>
        <w:t>Can anyone go look at the current state to take stock at what needs to be done? Painting day scheduled based on weather.</w:t>
      </w:r>
    </w:p>
    <w:p w14:paraId="4F0B751D" w14:textId="39B3113B" w:rsidR="002739AC" w:rsidRDefault="002739AC" w:rsidP="002739AC">
      <w:pPr>
        <w:pStyle w:val="ListParagraph"/>
        <w:numPr>
          <w:ilvl w:val="1"/>
          <w:numId w:val="1"/>
        </w:numPr>
      </w:pPr>
      <w:r>
        <w:t>Sail the Harbor</w:t>
      </w:r>
    </w:p>
    <w:p w14:paraId="4346C545" w14:textId="0D0AD218" w:rsidR="00D150C7" w:rsidRDefault="00D150C7" w:rsidP="00D150C7">
      <w:pPr>
        <w:pStyle w:val="ListParagraph"/>
        <w:numPr>
          <w:ilvl w:val="2"/>
          <w:numId w:val="1"/>
        </w:numPr>
      </w:pPr>
      <w:r>
        <w:t>Changing this years focus from fishing to industry, not both</w:t>
      </w:r>
    </w:p>
    <w:p w14:paraId="4D5464FD" w14:textId="0EF6B679" w:rsidR="002739AC" w:rsidRDefault="002739AC" w:rsidP="002739AC">
      <w:pPr>
        <w:pStyle w:val="ListParagraph"/>
        <w:numPr>
          <w:ilvl w:val="1"/>
          <w:numId w:val="1"/>
        </w:numPr>
      </w:pPr>
      <w:r>
        <w:t>Showcase Grays Harbor</w:t>
      </w:r>
      <w:r w:rsidR="00D150C7">
        <w:t xml:space="preserve"> in September</w:t>
      </w:r>
    </w:p>
    <w:p w14:paraId="732A9704" w14:textId="05AD89AF" w:rsidR="00D150C7" w:rsidRDefault="00D150C7" w:rsidP="00D150C7">
      <w:pPr>
        <w:pStyle w:val="ListParagraph"/>
        <w:numPr>
          <w:ilvl w:val="2"/>
          <w:numId w:val="1"/>
        </w:numPr>
      </w:pPr>
      <w:r>
        <w:t xml:space="preserve">Molly &amp; Adrienne have been proposing they Showcase South Beach this year and if so they would allow </w:t>
      </w:r>
      <w:r w:rsidR="00966DA9">
        <w:t>WEfish</w:t>
      </w:r>
      <w:r>
        <w:t xml:space="preserve"> to do a presentation.  Audience would be approximately 200 people.</w:t>
      </w:r>
    </w:p>
    <w:p w14:paraId="29C2E978" w14:textId="35836C33" w:rsidR="00D150C7" w:rsidRDefault="00D150C7" w:rsidP="00D150C7">
      <w:pPr>
        <w:pStyle w:val="ListParagraph"/>
        <w:numPr>
          <w:ilvl w:val="2"/>
          <w:numId w:val="1"/>
        </w:numPr>
      </w:pPr>
      <w:r>
        <w:t>If they pick South Beach be thinking of places they could tour or things they could do</w:t>
      </w:r>
    </w:p>
    <w:p w14:paraId="2C92EA32" w14:textId="5A4F436A" w:rsidR="00D150C7" w:rsidRDefault="002739AC" w:rsidP="00D150C7">
      <w:pPr>
        <w:pStyle w:val="ListParagraph"/>
        <w:numPr>
          <w:ilvl w:val="1"/>
          <w:numId w:val="1"/>
        </w:numPr>
      </w:pPr>
      <w:r>
        <w:t>Fun Run for Pi</w:t>
      </w:r>
      <w:r w:rsidR="00D150C7">
        <w:t>rate Days as fundraiser? June 27</w:t>
      </w:r>
    </w:p>
    <w:p w14:paraId="085259E4" w14:textId="60D6A2F6" w:rsidR="00D150C7" w:rsidRDefault="00D150C7" w:rsidP="00D150C7">
      <w:pPr>
        <w:pStyle w:val="ListParagraph"/>
        <w:numPr>
          <w:ilvl w:val="2"/>
          <w:numId w:val="1"/>
        </w:numPr>
      </w:pPr>
      <w:r>
        <w:t>Group agreed this was a good idea to check into. Easy fundraiser, possibly do some sort of theme. Jody agreed to assist Molly Bold in this. Group suggested combination walk/run/bike</w:t>
      </w:r>
    </w:p>
    <w:p w14:paraId="558B70B5" w14:textId="175934E6" w:rsidR="002739AC" w:rsidRDefault="002739AC" w:rsidP="002739AC">
      <w:pPr>
        <w:pStyle w:val="ListParagraph"/>
        <w:numPr>
          <w:ilvl w:val="1"/>
          <w:numId w:val="1"/>
        </w:numPr>
      </w:pPr>
      <w:r>
        <w:t>Seafood Festival</w:t>
      </w:r>
    </w:p>
    <w:p w14:paraId="72650015" w14:textId="5AD0D2D3" w:rsidR="00C052CD" w:rsidRDefault="00C052CD" w:rsidP="00E577FE">
      <w:pPr>
        <w:pStyle w:val="ListParagraph"/>
        <w:numPr>
          <w:ilvl w:val="0"/>
          <w:numId w:val="1"/>
        </w:numPr>
      </w:pPr>
      <w:r>
        <w:t>Solicitation Letters</w:t>
      </w:r>
    </w:p>
    <w:p w14:paraId="58137D63" w14:textId="6B5C191D" w:rsidR="00B0613D" w:rsidRDefault="00B0613D" w:rsidP="00B0613D">
      <w:pPr>
        <w:pStyle w:val="ListParagraph"/>
        <w:numPr>
          <w:ilvl w:val="1"/>
          <w:numId w:val="1"/>
        </w:numPr>
      </w:pPr>
      <w:r>
        <w:t>Meeting scheduled for</w:t>
      </w:r>
      <w:r w:rsidR="00D150C7">
        <w:t xml:space="preserve"> March 31</w:t>
      </w:r>
      <w:r w:rsidR="00D150C7" w:rsidRPr="00D150C7">
        <w:rPr>
          <w:vertAlign w:val="superscript"/>
        </w:rPr>
        <w:t>st</w:t>
      </w:r>
      <w:r w:rsidR="00D150C7">
        <w:t xml:space="preserve"> /Tuesday at Molly’s house</w:t>
      </w:r>
    </w:p>
    <w:p w14:paraId="473C705C" w14:textId="05F47930" w:rsidR="00D150C7" w:rsidRDefault="00D150C7" w:rsidP="00B0613D">
      <w:pPr>
        <w:pStyle w:val="ListParagraph"/>
        <w:numPr>
          <w:ilvl w:val="1"/>
          <w:numId w:val="1"/>
        </w:numPr>
      </w:pPr>
      <w:r>
        <w:t>Please review and comment on draft individual and business letter Trisha e-mailed out to board members prior to this date so final letter can be printed and ready to be signed and mailed out</w:t>
      </w:r>
    </w:p>
    <w:p w14:paraId="74AF58F4" w14:textId="325CA011" w:rsidR="00D150C7" w:rsidRDefault="00D150C7" w:rsidP="00B0613D">
      <w:pPr>
        <w:pStyle w:val="ListParagraph"/>
        <w:numPr>
          <w:ilvl w:val="1"/>
          <w:numId w:val="1"/>
        </w:numPr>
      </w:pPr>
      <w:r>
        <w:t>Please bring a list of proposed businesses/individuals including mailing addres</w:t>
      </w:r>
      <w:r w:rsidR="00B55C18">
        <w:t>s to send letters to</w:t>
      </w:r>
      <w:r>
        <w:t xml:space="preserve"> and we will all compare/compile a list. </w:t>
      </w:r>
      <w:r w:rsidR="00B55C18">
        <w:t xml:space="preserve"> Members possibly follow up with a phone call after letter gets sent out</w:t>
      </w:r>
    </w:p>
    <w:p w14:paraId="7F1DB95A" w14:textId="7A773024" w:rsidR="00B55C18" w:rsidRDefault="00B55C18" w:rsidP="00B0613D">
      <w:pPr>
        <w:pStyle w:val="ListParagraph"/>
        <w:numPr>
          <w:ilvl w:val="1"/>
          <w:numId w:val="1"/>
        </w:numPr>
      </w:pPr>
      <w:r>
        <w:t>Holly Rydman mailed out renewal letters</w:t>
      </w:r>
      <w:r w:rsidR="001817B4">
        <w:t xml:space="preserve"> to all current members.</w:t>
      </w:r>
    </w:p>
    <w:p w14:paraId="1834D47A" w14:textId="09A544DA" w:rsidR="00C052CD" w:rsidRDefault="00C052CD" w:rsidP="00B0613D">
      <w:pPr>
        <w:pStyle w:val="ListParagraph"/>
        <w:ind w:left="1080"/>
      </w:pPr>
    </w:p>
    <w:p w14:paraId="26461178" w14:textId="4CE4FCF4" w:rsidR="00C908D6" w:rsidRDefault="00E577FE" w:rsidP="00E577FE">
      <w:pPr>
        <w:ind w:left="720"/>
      </w:pPr>
      <w:r>
        <w:t>IX.</w:t>
      </w:r>
      <w:r>
        <w:tab/>
        <w:t>Adjourn-Trisha moved to adjourn, Marci 2</w:t>
      </w:r>
      <w:r w:rsidRPr="00E577FE">
        <w:rPr>
          <w:vertAlign w:val="superscript"/>
        </w:rPr>
        <w:t>nd</w:t>
      </w:r>
      <w:r>
        <w:t>.</w:t>
      </w:r>
      <w:bookmarkStart w:id="0" w:name="_GoBack"/>
      <w:bookmarkEnd w:id="0"/>
    </w:p>
    <w:sectPr w:rsidR="00C908D6" w:rsidSect="00BF6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903"/>
    <w:multiLevelType w:val="hybridMultilevel"/>
    <w:tmpl w:val="FB14F1D2"/>
    <w:lvl w:ilvl="0" w:tplc="90E41FB2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8"/>
    <w:rsid w:val="0000784A"/>
    <w:rsid w:val="00087EB2"/>
    <w:rsid w:val="001817B4"/>
    <w:rsid w:val="002739AC"/>
    <w:rsid w:val="002B41E2"/>
    <w:rsid w:val="003F0840"/>
    <w:rsid w:val="00412B11"/>
    <w:rsid w:val="00661753"/>
    <w:rsid w:val="006E2EFC"/>
    <w:rsid w:val="006F1C00"/>
    <w:rsid w:val="00966DA9"/>
    <w:rsid w:val="00B0613D"/>
    <w:rsid w:val="00B55C18"/>
    <w:rsid w:val="00BF65C2"/>
    <w:rsid w:val="00C052CD"/>
    <w:rsid w:val="00C908D6"/>
    <w:rsid w:val="00CC06A3"/>
    <w:rsid w:val="00D150C7"/>
    <w:rsid w:val="00E577FE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78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council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1CC56-92BA-FE40-A22D-24EC210E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806</Words>
  <Characters>4600</Characters>
  <Application>Microsoft Macintosh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Woodward</dc:creator>
  <cp:keywords/>
  <dc:description/>
  <cp:lastModifiedBy>Trisha Woodward</cp:lastModifiedBy>
  <cp:revision>16</cp:revision>
  <dcterms:created xsi:type="dcterms:W3CDTF">2015-03-23T03:15:00Z</dcterms:created>
  <dcterms:modified xsi:type="dcterms:W3CDTF">2015-03-24T04:42:00Z</dcterms:modified>
</cp:coreProperties>
</file>